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6F" w:rsidRDefault="0007676F" w:rsidP="0007676F">
      <w:pPr>
        <w:tabs>
          <w:tab w:val="left" w:pos="648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07676F" w:rsidRPr="001F2C6A" w:rsidRDefault="0007676F" w:rsidP="0007676F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07676F" w:rsidRPr="001F2C6A" w:rsidRDefault="0007676F" w:rsidP="0007676F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07676F" w:rsidRPr="001F2C6A" w:rsidRDefault="0007676F" w:rsidP="0007676F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07676F" w:rsidRDefault="0007676F" w:rsidP="0007676F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07676F" w:rsidRDefault="0007676F" w:rsidP="0007676F">
      <w:pPr>
        <w:tabs>
          <w:tab w:val="left" w:pos="6480"/>
        </w:tabs>
        <w:spacing w:after="0" w:line="240" w:lineRule="auto"/>
        <w:rPr>
          <w:b/>
        </w:rPr>
      </w:pPr>
      <w:r w:rsidRPr="00B73F94">
        <w:rPr>
          <w:rStyle w:val="Heading1Char"/>
        </w:rPr>
        <w:t xml:space="preserve">CATEGORY:  </w:t>
      </w:r>
      <w:r>
        <w:rPr>
          <w:rStyle w:val="Heading1Char"/>
        </w:rPr>
        <w:t>Public Relations</w:t>
      </w:r>
      <w:r>
        <w:rPr>
          <w:b/>
        </w:rPr>
        <w:tab/>
        <w:t xml:space="preserve">CODE:  E-2     </w:t>
      </w:r>
    </w:p>
    <w:p w:rsidR="0007676F" w:rsidRDefault="0007676F" w:rsidP="0007676F">
      <w:pPr>
        <w:tabs>
          <w:tab w:val="left" w:pos="6480"/>
        </w:tabs>
        <w:spacing w:after="0" w:line="240" w:lineRule="auto"/>
        <w:rPr>
          <w:b/>
        </w:rPr>
      </w:pPr>
    </w:p>
    <w:p w:rsidR="0007676F" w:rsidRDefault="0007676F" w:rsidP="0007676F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</w:t>
      </w:r>
      <w:r>
        <w:rPr>
          <w:rStyle w:val="Heading2Char"/>
        </w:rPr>
        <w:t>Advertising</w:t>
      </w:r>
      <w:r w:rsidR="008C6D5C">
        <w:rPr>
          <w:rStyle w:val="Heading2Char"/>
        </w:rPr>
        <w:t xml:space="preserve"> and Marketing Policy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  <w:t>EFFECTIVE:</w:t>
      </w:r>
    </w:p>
    <w:p w:rsidR="0007676F" w:rsidRDefault="0007676F" w:rsidP="0007676F">
      <w:pPr>
        <w:tabs>
          <w:tab w:val="left" w:pos="6480"/>
        </w:tabs>
        <w:spacing w:after="0" w:line="240" w:lineRule="auto"/>
        <w:rPr>
          <w:b/>
        </w:rPr>
      </w:pPr>
    </w:p>
    <w:p w:rsidR="0007676F" w:rsidRDefault="0007676F" w:rsidP="0007676F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07676F" w:rsidRDefault="0007676F" w:rsidP="0007676F">
      <w:pPr>
        <w:tabs>
          <w:tab w:val="left" w:pos="6480"/>
        </w:tabs>
        <w:spacing w:after="0" w:line="240" w:lineRule="auto"/>
        <w:rPr>
          <w:b/>
        </w:rPr>
      </w:pPr>
    </w:p>
    <w:p w:rsidR="0007676F" w:rsidRDefault="0007676F" w:rsidP="0007676F">
      <w:pPr>
        <w:tabs>
          <w:tab w:val="left" w:pos="6480"/>
        </w:tabs>
        <w:spacing w:after="0" w:line="240" w:lineRule="auto"/>
        <w:rPr>
          <w:b/>
        </w:rPr>
      </w:pPr>
    </w:p>
    <w:p w:rsidR="0007676F" w:rsidRDefault="0007676F" w:rsidP="0007676F">
      <w:pPr>
        <w:tabs>
          <w:tab w:val="left" w:pos="6480"/>
        </w:tabs>
        <w:spacing w:after="0" w:line="240" w:lineRule="auto"/>
      </w:pPr>
      <w:r>
        <w:t>Advertising for [HOSPITAL NAME] services or open positions must be in compliance with local laws and in reputable media outlets.</w:t>
      </w:r>
    </w:p>
    <w:p w:rsidR="0007676F" w:rsidRDefault="0007676F" w:rsidP="0007676F">
      <w:pPr>
        <w:tabs>
          <w:tab w:val="left" w:pos="6480"/>
        </w:tabs>
        <w:spacing w:after="0" w:line="240" w:lineRule="auto"/>
      </w:pPr>
    </w:p>
    <w:p w:rsidR="0007676F" w:rsidRDefault="0007676F" w:rsidP="0007676F">
      <w:pPr>
        <w:tabs>
          <w:tab w:val="left" w:pos="6480"/>
        </w:tabs>
        <w:spacing w:after="0" w:line="240" w:lineRule="auto"/>
      </w:pPr>
      <w:r>
        <w:t>Marketing and advertising should also be in line with the hospital’s strategic plan and highlight the services that need to be featured in order to reach the stated goals.</w:t>
      </w:r>
    </w:p>
    <w:p w:rsidR="0007676F" w:rsidRDefault="0007676F" w:rsidP="0007676F">
      <w:pPr>
        <w:tabs>
          <w:tab w:val="left" w:pos="6480"/>
        </w:tabs>
        <w:spacing w:after="0" w:line="240" w:lineRule="auto"/>
      </w:pPr>
    </w:p>
    <w:p w:rsidR="0007676F" w:rsidRDefault="0007676F" w:rsidP="0007676F">
      <w:pPr>
        <w:tabs>
          <w:tab w:val="left" w:pos="6480"/>
        </w:tabs>
        <w:spacing w:after="0" w:line="240" w:lineRule="auto"/>
      </w:pPr>
      <w:r>
        <w:t xml:space="preserve">All advertisements in print or on radio, television, or online should be approved by </w:t>
      </w:r>
      <w:proofErr w:type="spellStart"/>
      <w:r>
        <w:t>AdCom</w:t>
      </w:r>
      <w:proofErr w:type="spellEnd"/>
      <w:r>
        <w:t xml:space="preserve"> and the cost should be within the budgeted amounts for this purpose.</w:t>
      </w:r>
    </w:p>
    <w:p w:rsidR="0007676F" w:rsidRDefault="0007676F" w:rsidP="0007676F">
      <w:pPr>
        <w:tabs>
          <w:tab w:val="left" w:pos="6480"/>
        </w:tabs>
        <w:spacing w:after="0" w:line="240" w:lineRule="auto"/>
      </w:pPr>
    </w:p>
    <w:p w:rsidR="0007676F" w:rsidRDefault="0007676F" w:rsidP="0007676F">
      <w:pPr>
        <w:tabs>
          <w:tab w:val="left" w:pos="6480"/>
        </w:tabs>
        <w:spacing w:after="0" w:line="240" w:lineRule="auto"/>
      </w:pPr>
    </w:p>
    <w:p w:rsidR="0007676F" w:rsidRDefault="0007676F" w:rsidP="0007676F">
      <w:pPr>
        <w:tabs>
          <w:tab w:val="left" w:pos="6480"/>
        </w:tabs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</w:t>
      </w:r>
    </w:p>
    <w:p w:rsidR="0007676F" w:rsidRDefault="0007676F" w:rsidP="0007676F">
      <w:pPr>
        <w:tabs>
          <w:tab w:val="left" w:pos="6480"/>
        </w:tabs>
        <w:spacing w:after="0" w:line="240" w:lineRule="auto"/>
      </w:pPr>
    </w:p>
    <w:p w:rsidR="0007676F" w:rsidRDefault="0007676F" w:rsidP="0007676F">
      <w:pPr>
        <w:tabs>
          <w:tab w:val="left" w:pos="6480"/>
        </w:tabs>
        <w:spacing w:after="0" w:line="240" w:lineRule="auto"/>
      </w:pPr>
    </w:p>
    <w:p w:rsidR="0007676F" w:rsidRDefault="0007676F" w:rsidP="0007676F">
      <w:pPr>
        <w:tabs>
          <w:tab w:val="left" w:pos="6480"/>
        </w:tabs>
        <w:spacing w:after="0" w:line="240" w:lineRule="auto"/>
      </w:pPr>
      <w:r>
        <w:t>DATE: ________________________</w:t>
      </w:r>
    </w:p>
    <w:p w:rsidR="0007676F" w:rsidRPr="00E6722E" w:rsidRDefault="0007676F" w:rsidP="0007676F">
      <w:pPr>
        <w:tabs>
          <w:tab w:val="left" w:pos="6480"/>
        </w:tabs>
        <w:spacing w:after="0" w:line="240" w:lineRule="auto"/>
      </w:pPr>
    </w:p>
    <w:p w:rsidR="0007676F" w:rsidRPr="00E6722E" w:rsidRDefault="0007676F" w:rsidP="0007676F">
      <w:pPr>
        <w:tabs>
          <w:tab w:val="left" w:pos="6480"/>
        </w:tabs>
        <w:spacing w:after="0" w:line="240" w:lineRule="auto"/>
      </w:pPr>
    </w:p>
    <w:p w:rsidR="00D71C80" w:rsidRDefault="008C6D5C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6F"/>
    <w:rsid w:val="0007676F"/>
    <w:rsid w:val="000E14A8"/>
    <w:rsid w:val="006E54E4"/>
    <w:rsid w:val="008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CA40F-74AD-4418-B002-13F2680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6F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76F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76F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76F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676F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2016-10-03T23:00:00Z</dcterms:created>
  <dcterms:modified xsi:type="dcterms:W3CDTF">2016-10-10T22:59:00Z</dcterms:modified>
</cp:coreProperties>
</file>