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AF" w:rsidRPr="001F2C6A" w:rsidRDefault="00F92DAF" w:rsidP="00F92DAF">
      <w:pPr>
        <w:tabs>
          <w:tab w:val="left" w:pos="6480"/>
        </w:tabs>
        <w:spacing w:after="0" w:line="240" w:lineRule="auto"/>
        <w:jc w:val="center"/>
        <w:rPr>
          <w:b/>
          <w:sz w:val="28"/>
          <w:szCs w:val="28"/>
        </w:rPr>
      </w:pPr>
      <w:r w:rsidRPr="00BC6E34">
        <w:rPr>
          <w:b/>
          <w:i/>
          <w:sz w:val="28"/>
          <w:szCs w:val="28"/>
        </w:rPr>
        <w:t>[HOSPITAL NAME]</w:t>
      </w:r>
    </w:p>
    <w:p w:rsidR="00F92DAF" w:rsidRPr="001F2C6A" w:rsidRDefault="00F92DAF" w:rsidP="00F92DAF">
      <w:pPr>
        <w:tabs>
          <w:tab w:val="left" w:pos="6480"/>
        </w:tabs>
        <w:spacing w:after="0" w:line="240" w:lineRule="auto"/>
        <w:jc w:val="center"/>
        <w:rPr>
          <w:b/>
          <w:sz w:val="28"/>
          <w:szCs w:val="28"/>
        </w:rPr>
      </w:pPr>
    </w:p>
    <w:p w:rsidR="00F92DAF" w:rsidRPr="001F2C6A" w:rsidRDefault="00F92DAF" w:rsidP="00F92DAF">
      <w:pPr>
        <w:tabs>
          <w:tab w:val="left" w:pos="6480"/>
        </w:tabs>
        <w:spacing w:after="0" w:line="240" w:lineRule="auto"/>
        <w:jc w:val="center"/>
        <w:rPr>
          <w:b/>
          <w:sz w:val="28"/>
          <w:szCs w:val="28"/>
        </w:rPr>
      </w:pPr>
      <w:r w:rsidRPr="001F2C6A">
        <w:rPr>
          <w:b/>
          <w:sz w:val="28"/>
          <w:szCs w:val="28"/>
        </w:rPr>
        <w:t>ADMINISTRATIVE POLICY</w:t>
      </w:r>
    </w:p>
    <w:p w:rsidR="00F92DAF" w:rsidRDefault="00F92DAF" w:rsidP="00F92DAF">
      <w:pPr>
        <w:tabs>
          <w:tab w:val="left" w:pos="6480"/>
        </w:tabs>
        <w:spacing w:after="0" w:line="240" w:lineRule="auto"/>
        <w:jc w:val="center"/>
        <w:rPr>
          <w:b/>
        </w:rPr>
      </w:pPr>
    </w:p>
    <w:p w:rsidR="00F92DAF" w:rsidRDefault="00F92DAF" w:rsidP="00F92DAF">
      <w:pPr>
        <w:tabs>
          <w:tab w:val="left" w:pos="6480"/>
        </w:tabs>
        <w:spacing w:after="0" w:line="240" w:lineRule="auto"/>
        <w:rPr>
          <w:b/>
        </w:rPr>
      </w:pPr>
      <w:r w:rsidRPr="00793478">
        <w:rPr>
          <w:rStyle w:val="Heading1Char"/>
        </w:rPr>
        <w:t xml:space="preserve">CATEGORY:  </w:t>
      </w:r>
      <w:r>
        <w:rPr>
          <w:rStyle w:val="Heading1Char"/>
        </w:rPr>
        <w:t>Risk Management</w:t>
      </w:r>
      <w:r>
        <w:rPr>
          <w:b/>
        </w:rPr>
        <w:tab/>
        <w:t xml:space="preserve">CODE: D-3  </w:t>
      </w:r>
    </w:p>
    <w:p w:rsidR="00F92DAF" w:rsidRDefault="00F92DAF" w:rsidP="00F92DAF">
      <w:pPr>
        <w:tabs>
          <w:tab w:val="left" w:pos="6480"/>
        </w:tabs>
        <w:spacing w:after="0" w:line="240" w:lineRule="auto"/>
        <w:rPr>
          <w:b/>
        </w:rPr>
      </w:pPr>
    </w:p>
    <w:p w:rsidR="00F92DAF" w:rsidRDefault="00F92DAF" w:rsidP="00F92DAF">
      <w:pPr>
        <w:tabs>
          <w:tab w:val="left" w:pos="6480"/>
        </w:tabs>
        <w:spacing w:after="0" w:line="240" w:lineRule="auto"/>
        <w:rPr>
          <w:b/>
        </w:rPr>
      </w:pPr>
      <w:r w:rsidRPr="00793478">
        <w:rPr>
          <w:rStyle w:val="Heading2Char"/>
        </w:rPr>
        <w:t xml:space="preserve">SUBJECT: </w:t>
      </w:r>
      <w:r>
        <w:rPr>
          <w:rStyle w:val="Heading2Char"/>
        </w:rPr>
        <w:t>Disaster Plan</w:t>
      </w:r>
      <w:r>
        <w:rPr>
          <w:b/>
        </w:rPr>
        <w:tab/>
        <w:t>EFFECTIVE:</w:t>
      </w:r>
    </w:p>
    <w:p w:rsidR="00F92DAF" w:rsidRDefault="00F92DAF" w:rsidP="00F92DAF">
      <w:pPr>
        <w:tabs>
          <w:tab w:val="left" w:pos="6480"/>
        </w:tabs>
        <w:spacing w:after="0" w:line="240" w:lineRule="auto"/>
        <w:rPr>
          <w:b/>
        </w:rPr>
      </w:pPr>
    </w:p>
    <w:p w:rsidR="00F92DAF" w:rsidRDefault="00F92DAF" w:rsidP="00F92DAF">
      <w:pPr>
        <w:tabs>
          <w:tab w:val="left" w:pos="6480"/>
        </w:tabs>
        <w:spacing w:after="0" w:line="240" w:lineRule="auto"/>
        <w:rPr>
          <w:b/>
        </w:rPr>
      </w:pPr>
      <w:r>
        <w:rPr>
          <w:b/>
        </w:rPr>
        <w:t>COORDINATOR: Chief Executive Officer</w:t>
      </w:r>
    </w:p>
    <w:p w:rsidR="00F92DAF" w:rsidRDefault="00F92DAF" w:rsidP="00F92DAF">
      <w:pPr>
        <w:tabs>
          <w:tab w:val="left" w:pos="6480"/>
        </w:tabs>
        <w:spacing w:after="0" w:line="240" w:lineRule="auto"/>
      </w:pPr>
    </w:p>
    <w:p w:rsidR="00F92DAF" w:rsidRDefault="00F92DAF" w:rsidP="00F92DAF">
      <w:pPr>
        <w:tabs>
          <w:tab w:val="left" w:pos="6480"/>
        </w:tabs>
        <w:spacing w:after="0" w:line="240" w:lineRule="auto"/>
      </w:pPr>
    </w:p>
    <w:p w:rsidR="00F92DAF" w:rsidRDefault="00F92DAF" w:rsidP="00F92DAF">
      <w:pPr>
        <w:tabs>
          <w:tab w:val="left" w:pos="6480"/>
        </w:tabs>
        <w:spacing w:after="0" w:line="240" w:lineRule="auto"/>
      </w:pPr>
    </w:p>
    <w:p w:rsidR="00F92DAF" w:rsidRDefault="00F92DAF" w:rsidP="00F92DAF">
      <w:pPr>
        <w:tabs>
          <w:tab w:val="left" w:pos="6480"/>
        </w:tabs>
        <w:spacing w:after="0" w:line="240" w:lineRule="auto"/>
      </w:pPr>
      <w:r>
        <w:t>Disasters include (but are not limited to) the following:</w:t>
      </w:r>
    </w:p>
    <w:p w:rsidR="00F92DAF" w:rsidRDefault="00F92DAF" w:rsidP="00F92DAF">
      <w:pPr>
        <w:pStyle w:val="ListParagraph"/>
        <w:numPr>
          <w:ilvl w:val="0"/>
          <w:numId w:val="1"/>
        </w:numPr>
        <w:tabs>
          <w:tab w:val="left" w:pos="6480"/>
        </w:tabs>
        <w:spacing w:after="0" w:line="240" w:lineRule="auto"/>
      </w:pPr>
      <w:r>
        <w:t>Earthquake</w:t>
      </w:r>
    </w:p>
    <w:p w:rsidR="00F92DAF" w:rsidRDefault="00F92DAF" w:rsidP="00F92DAF">
      <w:pPr>
        <w:pStyle w:val="ListParagraph"/>
        <w:numPr>
          <w:ilvl w:val="0"/>
          <w:numId w:val="1"/>
        </w:numPr>
        <w:tabs>
          <w:tab w:val="left" w:pos="6480"/>
        </w:tabs>
        <w:spacing w:after="0" w:line="240" w:lineRule="auto"/>
      </w:pPr>
      <w:r>
        <w:t>Fire</w:t>
      </w:r>
    </w:p>
    <w:p w:rsidR="00F92DAF" w:rsidRDefault="00F92DAF" w:rsidP="00F92DAF">
      <w:pPr>
        <w:pStyle w:val="ListParagraph"/>
        <w:numPr>
          <w:ilvl w:val="0"/>
          <w:numId w:val="1"/>
        </w:numPr>
        <w:tabs>
          <w:tab w:val="left" w:pos="6480"/>
        </w:tabs>
        <w:spacing w:after="0" w:line="240" w:lineRule="auto"/>
      </w:pPr>
      <w:r>
        <w:t>Flood</w:t>
      </w:r>
    </w:p>
    <w:p w:rsidR="00F92DAF" w:rsidRDefault="00F92DAF" w:rsidP="00F92DAF">
      <w:pPr>
        <w:pStyle w:val="ListParagraph"/>
        <w:numPr>
          <w:ilvl w:val="0"/>
          <w:numId w:val="1"/>
        </w:numPr>
        <w:tabs>
          <w:tab w:val="left" w:pos="6480"/>
        </w:tabs>
        <w:spacing w:after="0" w:line="240" w:lineRule="auto"/>
      </w:pPr>
      <w:r>
        <w:t xml:space="preserve">Contagious outbreak (Ebola, Cholera, </w:t>
      </w:r>
      <w:proofErr w:type="spellStart"/>
      <w:r>
        <w:t>etc</w:t>
      </w:r>
      <w:proofErr w:type="spellEnd"/>
      <w:r>
        <w:t>)</w:t>
      </w:r>
    </w:p>
    <w:p w:rsidR="00F92DAF" w:rsidRDefault="00F92DAF" w:rsidP="00F92DAF">
      <w:pPr>
        <w:pStyle w:val="ListParagraph"/>
        <w:numPr>
          <w:ilvl w:val="0"/>
          <w:numId w:val="1"/>
        </w:numPr>
        <w:tabs>
          <w:tab w:val="left" w:pos="6480"/>
        </w:tabs>
        <w:spacing w:after="0" w:line="240" w:lineRule="auto"/>
      </w:pPr>
      <w:r>
        <w:t>Violent attack</w:t>
      </w:r>
    </w:p>
    <w:p w:rsidR="00F92DAF" w:rsidRDefault="00F92DAF" w:rsidP="00F92DAF">
      <w:pPr>
        <w:tabs>
          <w:tab w:val="left" w:pos="6480"/>
        </w:tabs>
        <w:spacing w:after="0" w:line="240" w:lineRule="auto"/>
      </w:pPr>
    </w:p>
    <w:p w:rsidR="00F92DAF" w:rsidRDefault="00F92DAF" w:rsidP="00F92DAF">
      <w:pPr>
        <w:tabs>
          <w:tab w:val="left" w:pos="6480"/>
        </w:tabs>
        <w:spacing w:after="0" w:line="240" w:lineRule="auto"/>
      </w:pPr>
      <w:r>
        <w:t>Each ward, clinic, or office should have a detailed exit plan in the case of an emergency or disaster. All employees should be trained on how to respond and what to do in the case of a disaster.</w:t>
      </w:r>
    </w:p>
    <w:p w:rsidR="00F92DAF" w:rsidRDefault="00F92DAF" w:rsidP="00F92DAF">
      <w:pPr>
        <w:tabs>
          <w:tab w:val="left" w:pos="6480"/>
        </w:tabs>
        <w:spacing w:after="0" w:line="240" w:lineRule="auto"/>
      </w:pPr>
    </w:p>
    <w:p w:rsidR="00F92DAF" w:rsidRDefault="00F92DAF" w:rsidP="00F92DAF">
      <w:pPr>
        <w:tabs>
          <w:tab w:val="left" w:pos="6480"/>
        </w:tabs>
        <w:spacing w:after="0" w:line="240" w:lineRule="auto"/>
      </w:pPr>
      <w:r>
        <w:t>In the case of a contagious outbreak, strict procedures are to be followed to control the spread of the disease. All employees should be trained in these protocols.</w:t>
      </w:r>
    </w:p>
    <w:p w:rsidR="00F92DAF" w:rsidRDefault="00F92DAF" w:rsidP="00F92DAF">
      <w:pPr>
        <w:tabs>
          <w:tab w:val="left" w:pos="6480"/>
        </w:tabs>
        <w:spacing w:after="0" w:line="240" w:lineRule="auto"/>
      </w:pPr>
    </w:p>
    <w:p w:rsidR="00F92DAF" w:rsidRDefault="00F92DAF" w:rsidP="00F92DAF">
      <w:pPr>
        <w:tabs>
          <w:tab w:val="left" w:pos="6480"/>
        </w:tabs>
        <w:spacing w:after="0" w:line="240" w:lineRule="auto"/>
      </w:pPr>
      <w:r>
        <w:t>In the event of an emergency all staff should follow the disaster protocols for each area of the hospital. The leader of each department on duty at the time is responsible to ensure the safety of their employees and patients.</w:t>
      </w:r>
    </w:p>
    <w:p w:rsidR="00F92DAF" w:rsidRDefault="00F92DAF" w:rsidP="00F92DAF">
      <w:pPr>
        <w:tabs>
          <w:tab w:val="left" w:pos="6480"/>
        </w:tabs>
        <w:spacing w:after="0" w:line="240" w:lineRule="auto"/>
      </w:pPr>
    </w:p>
    <w:p w:rsidR="00F92DAF" w:rsidRDefault="00F92DAF" w:rsidP="00F92DAF">
      <w:pPr>
        <w:tabs>
          <w:tab w:val="left" w:pos="6480"/>
        </w:tabs>
        <w:spacing w:after="0" w:line="240" w:lineRule="auto"/>
      </w:pPr>
    </w:p>
    <w:p w:rsidR="00F92DAF" w:rsidRDefault="00F92DAF" w:rsidP="00F92DAF">
      <w:pPr>
        <w:tabs>
          <w:tab w:val="left" w:pos="6480"/>
        </w:tabs>
        <w:spacing w:after="0" w:line="240" w:lineRule="auto"/>
      </w:pPr>
    </w:p>
    <w:p w:rsidR="00F92DAF" w:rsidRDefault="00F92DAF" w:rsidP="00F92DAF">
      <w:pPr>
        <w:tabs>
          <w:tab w:val="left" w:pos="6480"/>
        </w:tabs>
        <w:spacing w:after="0" w:line="240" w:lineRule="auto"/>
      </w:pPr>
      <w:r>
        <w:t>APPROVED</w:t>
      </w:r>
      <w:proofErr w:type="gramStart"/>
      <w:r>
        <w:t>:_</w:t>
      </w:r>
      <w:proofErr w:type="gramEnd"/>
      <w:r>
        <w:t>__________________</w:t>
      </w:r>
    </w:p>
    <w:p w:rsidR="00F92DAF" w:rsidRDefault="00F92DAF" w:rsidP="00F92DAF">
      <w:pPr>
        <w:tabs>
          <w:tab w:val="left" w:pos="6480"/>
        </w:tabs>
        <w:spacing w:after="0" w:line="240" w:lineRule="auto"/>
      </w:pPr>
    </w:p>
    <w:p w:rsidR="00F92DAF" w:rsidRDefault="00F92DAF" w:rsidP="00F92DAF">
      <w:pPr>
        <w:tabs>
          <w:tab w:val="left" w:pos="6480"/>
        </w:tabs>
        <w:spacing w:after="0" w:line="240" w:lineRule="auto"/>
      </w:pPr>
    </w:p>
    <w:p w:rsidR="00F92DAF" w:rsidRDefault="00F92DAF" w:rsidP="00F92DAF">
      <w:pPr>
        <w:tabs>
          <w:tab w:val="left" w:pos="6480"/>
        </w:tabs>
        <w:spacing w:after="0" w:line="240" w:lineRule="auto"/>
      </w:pPr>
      <w:r>
        <w:t>DATE: ________________________</w:t>
      </w:r>
    </w:p>
    <w:p w:rsidR="00F92DAF" w:rsidRPr="00E6722E" w:rsidRDefault="00F92DAF" w:rsidP="00F92DAF">
      <w:pPr>
        <w:tabs>
          <w:tab w:val="left" w:pos="6480"/>
        </w:tabs>
        <w:spacing w:after="0" w:line="240" w:lineRule="auto"/>
      </w:pPr>
    </w:p>
    <w:p w:rsidR="00F92DAF" w:rsidRPr="00E6722E" w:rsidRDefault="00F92DAF" w:rsidP="00F92DAF">
      <w:pPr>
        <w:tabs>
          <w:tab w:val="left" w:pos="6480"/>
        </w:tabs>
        <w:spacing w:after="0" w:line="240" w:lineRule="auto"/>
      </w:pPr>
    </w:p>
    <w:p w:rsidR="00D71C80" w:rsidRDefault="00F92DAF">
      <w:bookmarkStart w:id="0" w:name="_GoBack"/>
      <w:bookmarkEnd w:id="0"/>
    </w:p>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68F"/>
    <w:multiLevelType w:val="hybridMultilevel"/>
    <w:tmpl w:val="DF64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AF"/>
    <w:rsid w:val="000E14A8"/>
    <w:rsid w:val="006E54E4"/>
    <w:rsid w:val="00F9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6311C-7DDF-4DDE-B8D8-148FB825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AF"/>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F92DAF"/>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F92DAF"/>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DAF"/>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F92DAF"/>
    <w:rPr>
      <w:rFonts w:asciiTheme="majorHAnsi" w:eastAsiaTheme="majorEastAsia" w:hAnsiTheme="majorHAnsi" w:cstheme="majorBidi"/>
      <w:i/>
      <w:smallCaps/>
      <w:sz w:val="24"/>
      <w:szCs w:val="28"/>
    </w:rPr>
  </w:style>
  <w:style w:type="paragraph" w:styleId="ListParagraph">
    <w:name w:val="List Paragraph"/>
    <w:basedOn w:val="Normal"/>
    <w:uiPriority w:val="34"/>
    <w:qFormat/>
    <w:rsid w:val="00F92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1</cp:revision>
  <dcterms:created xsi:type="dcterms:W3CDTF">2016-10-03T22:59:00Z</dcterms:created>
  <dcterms:modified xsi:type="dcterms:W3CDTF">2016-10-03T22:59:00Z</dcterms:modified>
</cp:coreProperties>
</file>